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CAF" w:rsidRDefault="008F6478">
      <w:pPr>
        <w:spacing w:line="360" w:lineRule="auto"/>
        <w:jc w:val="center"/>
        <w:rPr>
          <w:rFonts w:ascii="Calibri" w:eastAsia="Calibri" w:hAnsi="Calibri" w:cs="Calibri"/>
          <w:b/>
          <w:color w:val="FF0000"/>
          <w:sz w:val="28"/>
        </w:rPr>
      </w:pPr>
      <w:r>
        <w:rPr>
          <w:rFonts w:ascii="Calibri" w:eastAsia="Calibri" w:hAnsi="Calibri" w:cs="Calibri"/>
          <w:b/>
          <w:color w:val="FF0000"/>
          <w:sz w:val="28"/>
        </w:rPr>
        <w:t>2MP</w:t>
      </w:r>
      <w:r w:rsidR="00510948">
        <w:rPr>
          <w:rFonts w:ascii="Calibri" w:eastAsia="Calibri" w:hAnsi="Calibri" w:cs="Calibri"/>
          <w:b/>
          <w:color w:val="FF0000"/>
          <w:sz w:val="28"/>
        </w:rPr>
        <w:t xml:space="preserve"> </w:t>
      </w:r>
      <w:r>
        <w:rPr>
          <w:rFonts w:ascii="Calibri" w:eastAsia="Calibri" w:hAnsi="Calibri" w:cs="Calibri"/>
          <w:b/>
          <w:color w:val="FF0000"/>
          <w:sz w:val="28"/>
        </w:rPr>
        <w:t>SPEED DOME KAMERA TEKNIK SARTNAMESİ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 yeterli </w:t>
      </w:r>
      <w:r>
        <w:rPr>
          <w:rFonts w:ascii="Calibri" w:eastAsia="Calibri" w:hAnsi="Calibri" w:cs="Calibri"/>
        </w:rPr>
        <w:t xml:space="preserve">ışık ortamlarında renkli görüntü verebilmelidir. Işık seviyesi düştüğü zaman otomatik olarak S/B moda geçmeli ve S/B görüntü vermelidir. Kameranın bu özelliği dijital olarak değil, mekanik IR </w:t>
      </w:r>
      <w:proofErr w:type="spellStart"/>
      <w:r>
        <w:rPr>
          <w:rFonts w:ascii="Calibri" w:eastAsia="Calibri" w:hAnsi="Calibri" w:cs="Calibri"/>
        </w:rPr>
        <w:t>Cut</w:t>
      </w:r>
      <w:proofErr w:type="spellEnd"/>
      <w:r>
        <w:rPr>
          <w:rFonts w:ascii="Calibri" w:eastAsia="Calibri" w:hAnsi="Calibri" w:cs="Calibri"/>
        </w:rPr>
        <w:t xml:space="preserve"> filtre tarafından sağlanmalıdır.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Kameranın imaj </w:t>
      </w:r>
      <w:proofErr w:type="spellStart"/>
      <w:r>
        <w:rPr>
          <w:rFonts w:ascii="Calibri" w:eastAsia="Calibri" w:hAnsi="Calibri" w:cs="Calibri"/>
        </w:rPr>
        <w:t>sensörü</w:t>
      </w:r>
      <w:proofErr w:type="spellEnd"/>
      <w:r>
        <w:rPr>
          <w:rFonts w:ascii="Calibri" w:eastAsia="Calibri" w:hAnsi="Calibri" w:cs="Calibri"/>
        </w:rPr>
        <w:t>, 1/3</w:t>
      </w:r>
      <w:r>
        <w:rPr>
          <w:rFonts w:ascii="Calibri" w:eastAsia="Calibri" w:hAnsi="Calibri" w:cs="Calibri"/>
        </w:rPr>
        <w:t xml:space="preserve">” </w:t>
      </w:r>
      <w:proofErr w:type="spellStart"/>
      <w:r>
        <w:rPr>
          <w:rFonts w:ascii="Calibri" w:eastAsia="Calibri" w:hAnsi="Calibri" w:cs="Calibri"/>
        </w:rPr>
        <w:t>Progressive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Scan</w:t>
      </w:r>
      <w:proofErr w:type="spellEnd"/>
      <w:r>
        <w:rPr>
          <w:rFonts w:ascii="Calibri" w:eastAsia="Calibri" w:hAnsi="Calibri" w:cs="Calibri"/>
        </w:rPr>
        <w:t xml:space="preserve"> CMOS </w:t>
      </w:r>
      <w:proofErr w:type="spellStart"/>
      <w:r>
        <w:rPr>
          <w:rFonts w:ascii="Calibri" w:eastAsia="Calibri" w:hAnsi="Calibri" w:cs="Calibri"/>
        </w:rPr>
        <w:t>sensör</w:t>
      </w:r>
      <w:proofErr w:type="spellEnd"/>
      <w:r>
        <w:rPr>
          <w:rFonts w:ascii="Calibri" w:eastAsia="Calibri" w:hAnsi="Calibri" w:cs="Calibri"/>
        </w:rPr>
        <w:t xml:space="preserve"> olmalıdır. 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en az 1920(H)x1080(V) toplam piksel değerini desteklemelidir.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1920x1080 (1080p) çözünürlükte en az 25fps (gerçek zamanlı) görüntü verebilmelidir. </w:t>
      </w:r>
    </w:p>
    <w:p w:rsidR="008F6478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Sıkıştırma formatı H.265+/H.265/H.264+/H.264 desteği olmalıdır.</w:t>
      </w:r>
      <w:bookmarkStart w:id="0" w:name="_GoBack"/>
      <w:bookmarkEnd w:id="0"/>
    </w:p>
    <w:p w:rsidR="008F6478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Üçlü akışı desteklemelidir. Third Stream desteği olmalıdır.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Kameranın</w:t>
      </w:r>
      <w:r w:rsidR="00510948">
        <w:rPr>
          <w:rFonts w:ascii="Calibri" w:eastAsia="Calibri" w:hAnsi="Calibri" w:cs="Calibri"/>
        </w:rPr>
        <w:t xml:space="preserve"> lens aralığı, yaklaşık olarak </w:t>
      </w:r>
      <w:proofErr w:type="gramStart"/>
      <w:r w:rsidR="00510948">
        <w:rPr>
          <w:rFonts w:ascii="Calibri" w:eastAsia="Calibri" w:hAnsi="Calibri" w:cs="Calibri"/>
        </w:rPr>
        <w:t>2.8</w:t>
      </w:r>
      <w:proofErr w:type="gramEnd"/>
      <w:r>
        <w:rPr>
          <w:rFonts w:ascii="Calibri" w:eastAsia="Calibri" w:hAnsi="Calibri" w:cs="Calibri"/>
        </w:rPr>
        <w:t xml:space="preserve"> </w:t>
      </w:r>
      <w:r w:rsidR="00510948">
        <w:rPr>
          <w:rFonts w:ascii="Calibri" w:eastAsia="Calibri" w:hAnsi="Calibri" w:cs="Calibri"/>
        </w:rPr>
        <w:t>– 12</w:t>
      </w:r>
      <w:r>
        <w:rPr>
          <w:rFonts w:ascii="Calibri" w:eastAsia="Calibri" w:hAnsi="Calibri" w:cs="Calibri"/>
        </w:rPr>
        <w:t xml:space="preserve">mm </w:t>
      </w:r>
      <w:r>
        <w:rPr>
          <w:rFonts w:ascii="Calibri" w:eastAsia="Calibri" w:hAnsi="Calibri" w:cs="Calibri"/>
        </w:rPr>
        <w:t xml:space="preserve">olmalıdır. </w:t>
      </w:r>
    </w:p>
    <w:p w:rsidR="00EB1CAF" w:rsidRDefault="0051094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4</w:t>
      </w:r>
      <w:r w:rsidR="008F6478">
        <w:rPr>
          <w:rFonts w:ascii="Calibri" w:eastAsia="Calibri" w:hAnsi="Calibri" w:cs="Calibri"/>
        </w:rPr>
        <w:t xml:space="preserve">x optik ve 16x dijital </w:t>
      </w:r>
      <w:proofErr w:type="spellStart"/>
      <w:r w:rsidR="008F6478">
        <w:rPr>
          <w:rFonts w:ascii="Calibri" w:eastAsia="Calibri" w:hAnsi="Calibri" w:cs="Calibri"/>
        </w:rPr>
        <w:t>zoom</w:t>
      </w:r>
      <w:proofErr w:type="spellEnd"/>
      <w:r w:rsidR="008F6478">
        <w:rPr>
          <w:rFonts w:ascii="Calibri" w:eastAsia="Calibri" w:hAnsi="Calibri" w:cs="Calibri"/>
        </w:rPr>
        <w:t xml:space="preserve"> kabiliyetine sahip olmalıdır. 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Kameranın mi</w:t>
      </w:r>
      <w:r w:rsidR="00510948">
        <w:rPr>
          <w:rFonts w:ascii="Calibri" w:eastAsia="Calibri" w:hAnsi="Calibri" w:cs="Calibri"/>
        </w:rPr>
        <w:t>nimum aydınlatma değerleri; 0.005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lux</w:t>
      </w:r>
      <w:proofErr w:type="spellEnd"/>
      <w:r>
        <w:rPr>
          <w:rFonts w:ascii="Calibri" w:eastAsia="Calibri" w:hAnsi="Calibri" w:cs="Calibri"/>
        </w:rPr>
        <w:t xml:space="preserve"> ( AGC Açık ) renkli, 0.0</w:t>
      </w:r>
      <w:r w:rsidR="00510948">
        <w:rPr>
          <w:rFonts w:ascii="Calibri" w:eastAsia="Calibri" w:hAnsi="Calibri" w:cs="Calibri"/>
        </w:rPr>
        <w:t>01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lux</w:t>
      </w:r>
      <w:proofErr w:type="spellEnd"/>
      <w:r>
        <w:rPr>
          <w:rFonts w:ascii="Calibri" w:eastAsia="Calibri" w:hAnsi="Calibri" w:cs="Calibri"/>
        </w:rPr>
        <w:t xml:space="preserve"> ( AGC Açık ) siyah / beyaz ve IR ile 0 </w:t>
      </w:r>
      <w:proofErr w:type="spellStart"/>
      <w:r>
        <w:rPr>
          <w:rFonts w:ascii="Calibri" w:eastAsia="Calibri" w:hAnsi="Calibri" w:cs="Calibri"/>
        </w:rPr>
        <w:t>lux</w:t>
      </w:r>
      <w:proofErr w:type="spellEnd"/>
      <w:r>
        <w:rPr>
          <w:rFonts w:ascii="Calibri" w:eastAsia="Calibri" w:hAnsi="Calibri" w:cs="Calibri"/>
        </w:rPr>
        <w:t xml:space="preserve"> olmalıdır.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 tarafından, hızlı hareket eden cisimlerin görüntüde iz bırakmadan net olarak yakalanabilmesi gibi durumlarda da kullanılabilecek olan, elektronik perdelemesi</w:t>
      </w:r>
      <w:r w:rsidR="00510948">
        <w:rPr>
          <w:rFonts w:ascii="Calibri" w:eastAsia="Calibri" w:hAnsi="Calibri" w:cs="Calibri"/>
        </w:rPr>
        <w:t xml:space="preserve"> (</w:t>
      </w:r>
      <w:proofErr w:type="spellStart"/>
      <w:r w:rsidR="00510948">
        <w:rPr>
          <w:rFonts w:ascii="Calibri" w:eastAsia="Calibri" w:hAnsi="Calibri" w:cs="Calibri"/>
        </w:rPr>
        <w:t>electronic</w:t>
      </w:r>
      <w:proofErr w:type="spellEnd"/>
      <w:r w:rsidR="00510948">
        <w:rPr>
          <w:rFonts w:ascii="Calibri" w:eastAsia="Calibri" w:hAnsi="Calibri" w:cs="Calibri"/>
        </w:rPr>
        <w:t xml:space="preserve"> </w:t>
      </w:r>
      <w:proofErr w:type="spellStart"/>
      <w:r w:rsidR="00510948">
        <w:rPr>
          <w:rFonts w:ascii="Calibri" w:eastAsia="Calibri" w:hAnsi="Calibri" w:cs="Calibri"/>
        </w:rPr>
        <w:t>shutter</w:t>
      </w:r>
      <w:proofErr w:type="spellEnd"/>
      <w:r w:rsidR="00510948">
        <w:rPr>
          <w:rFonts w:ascii="Calibri" w:eastAsia="Calibri" w:hAnsi="Calibri" w:cs="Calibri"/>
        </w:rPr>
        <w:t>) 1/1s - 1/3</w:t>
      </w:r>
      <w:r>
        <w:rPr>
          <w:rFonts w:ascii="Calibri" w:eastAsia="Calibri" w:hAnsi="Calibri" w:cs="Calibri"/>
        </w:rPr>
        <w:t>0,000s arasında otomatik ayarlanabilmelidir.</w:t>
      </w:r>
    </w:p>
    <w:p w:rsidR="00EB1CAF" w:rsidRDefault="0051094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Kameraya en az 300</w:t>
      </w:r>
      <w:r w:rsidR="008F6478">
        <w:rPr>
          <w:rFonts w:ascii="Calibri" w:eastAsia="Calibri" w:hAnsi="Calibri" w:cs="Calibri"/>
        </w:rPr>
        <w:t xml:space="preserve"> </w:t>
      </w:r>
      <w:proofErr w:type="spellStart"/>
      <w:r w:rsidR="008F6478">
        <w:rPr>
          <w:rFonts w:ascii="Calibri" w:eastAsia="Calibri" w:hAnsi="Calibri" w:cs="Calibri"/>
        </w:rPr>
        <w:t>preset</w:t>
      </w:r>
      <w:proofErr w:type="spellEnd"/>
      <w:r w:rsidR="008F6478">
        <w:rPr>
          <w:rFonts w:ascii="Calibri" w:eastAsia="Calibri" w:hAnsi="Calibri" w:cs="Calibri"/>
        </w:rPr>
        <w:t xml:space="preserve"> noktası tanımlanabilmelidir.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Kameranın White </w:t>
      </w:r>
      <w:proofErr w:type="spellStart"/>
      <w:r>
        <w:rPr>
          <w:rFonts w:ascii="Calibri" w:eastAsia="Calibri" w:hAnsi="Calibri" w:cs="Calibri"/>
        </w:rPr>
        <w:t>Balance</w:t>
      </w:r>
      <w:proofErr w:type="spellEnd"/>
      <w:r>
        <w:rPr>
          <w:rFonts w:ascii="Calibri" w:eastAsia="Calibri" w:hAnsi="Calibri" w:cs="Calibri"/>
        </w:rPr>
        <w:t xml:space="preserve"> (WB), </w:t>
      </w:r>
      <w:r w:rsidR="00835912">
        <w:rPr>
          <w:rFonts w:ascii="Calibri" w:eastAsia="Calibri" w:hAnsi="Calibri" w:cs="Calibri"/>
        </w:rPr>
        <w:t xml:space="preserve">3D DNR, </w:t>
      </w:r>
      <w:proofErr w:type="gramStart"/>
      <w:r w:rsidR="00835912">
        <w:rPr>
          <w:rFonts w:ascii="Calibri" w:eastAsia="Calibri" w:hAnsi="Calibri" w:cs="Calibri"/>
        </w:rPr>
        <w:t>EIS ,</w:t>
      </w:r>
      <w:r>
        <w:rPr>
          <w:rFonts w:ascii="Calibri" w:eastAsia="Calibri" w:hAnsi="Calibri" w:cs="Calibri"/>
        </w:rPr>
        <w:t>Otomatik</w:t>
      </w:r>
      <w:proofErr w:type="gramEnd"/>
      <w:r>
        <w:rPr>
          <w:rFonts w:ascii="Calibri" w:eastAsia="Calibri" w:hAnsi="Calibri" w:cs="Calibri"/>
        </w:rPr>
        <w:t xml:space="preserve"> Kazanç Kontrolü (AGC), </w:t>
      </w:r>
      <w:r>
        <w:rPr>
          <w:rFonts w:ascii="Calibri" w:eastAsia="Calibri" w:hAnsi="Calibri" w:cs="Calibri"/>
        </w:rPr>
        <w:t xml:space="preserve">HLC ve </w:t>
      </w:r>
      <w:r w:rsidR="00510948">
        <w:rPr>
          <w:rFonts w:ascii="Calibri" w:eastAsia="Calibri" w:hAnsi="Calibri" w:cs="Calibri"/>
        </w:rPr>
        <w:t xml:space="preserve">120dB </w:t>
      </w:r>
      <w:r>
        <w:rPr>
          <w:rFonts w:ascii="Calibri" w:eastAsia="Calibri" w:hAnsi="Calibri" w:cs="Calibri"/>
        </w:rPr>
        <w:t xml:space="preserve">WDR gibi özellikler olmalıdır 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Kamera; </w:t>
      </w:r>
      <w:r>
        <w:rPr>
          <w:rFonts w:ascii="Calibri" w:eastAsia="Calibri" w:hAnsi="Calibri" w:cs="Calibri"/>
          <w:color w:val="000000"/>
          <w:shd w:val="clear" w:color="auto" w:fill="FFFFFF"/>
        </w:rPr>
        <w:t>IPv4/IPv6, HTTP, HTTPS, 802.1x,</w:t>
      </w:r>
      <w:r>
        <w:rPr>
          <w:rFonts w:ascii="Calibri" w:eastAsia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hd w:val="clear" w:color="auto" w:fill="FFFFFF"/>
        </w:rPr>
        <w:t>Qos</w:t>
      </w:r>
      <w:proofErr w:type="spellEnd"/>
      <w:r>
        <w:rPr>
          <w:rFonts w:ascii="Calibri" w:eastAsia="Calibri" w:hAnsi="Calibri" w:cs="Calibri"/>
          <w:color w:val="000000"/>
          <w:shd w:val="clear" w:color="auto" w:fill="FFFFFF"/>
        </w:rPr>
        <w:t xml:space="preserve">, FTP, SMTP, </w:t>
      </w:r>
      <w:proofErr w:type="spellStart"/>
      <w:r>
        <w:rPr>
          <w:rFonts w:ascii="Calibri" w:eastAsia="Calibri" w:hAnsi="Calibri" w:cs="Calibri"/>
          <w:color w:val="000000"/>
          <w:shd w:val="clear" w:color="auto" w:fill="FFFFFF"/>
        </w:rPr>
        <w:t>UPnP</w:t>
      </w:r>
      <w:proofErr w:type="spellEnd"/>
      <w:r>
        <w:rPr>
          <w:rFonts w:ascii="Calibri" w:eastAsia="Calibri" w:hAnsi="Calibri" w:cs="Calibri"/>
          <w:color w:val="000000"/>
          <w:shd w:val="clear" w:color="auto" w:fill="FFFFFF"/>
        </w:rPr>
        <w:t>, SNMP, DNS, DDNS, NTP, RTSP, RTP, TCP</w:t>
      </w:r>
      <w:r w:rsidR="00835912">
        <w:rPr>
          <w:rFonts w:ascii="Calibri" w:eastAsia="Calibri" w:hAnsi="Calibri" w:cs="Calibri"/>
          <w:color w:val="000000"/>
          <w:shd w:val="clear" w:color="auto" w:fill="FFFFFF"/>
        </w:rPr>
        <w:t>/IP</w:t>
      </w:r>
      <w:r>
        <w:rPr>
          <w:rFonts w:ascii="Calibri" w:eastAsia="Calibri" w:hAnsi="Calibri" w:cs="Calibri"/>
          <w:color w:val="000000"/>
          <w:shd w:val="clear" w:color="auto" w:fill="FFFFFF"/>
        </w:rPr>
        <w:t xml:space="preserve">, UDP, IGMP, ICMP, DHCP, </w:t>
      </w:r>
      <w:proofErr w:type="spellStart"/>
      <w:r>
        <w:rPr>
          <w:rFonts w:ascii="Calibri" w:eastAsia="Calibri" w:hAnsi="Calibri" w:cs="Calibri"/>
          <w:color w:val="000000"/>
          <w:shd w:val="clear" w:color="auto" w:fill="FFFFFF"/>
        </w:rPr>
        <w:t>PPPoE</w:t>
      </w:r>
      <w:proofErr w:type="spellEnd"/>
      <w:r w:rsidR="00835912">
        <w:rPr>
          <w:rFonts w:ascii="Calibri" w:eastAsia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835912">
        <w:rPr>
          <w:rFonts w:ascii="Calibri" w:eastAsia="Calibri" w:hAnsi="Calibri" w:cs="Calibri"/>
          <w:color w:val="000000"/>
          <w:shd w:val="clear" w:color="auto" w:fill="FFFFFF"/>
        </w:rPr>
        <w:t>Bonjour</w:t>
      </w:r>
      <w:proofErr w:type="spellEnd"/>
      <w:r>
        <w:rPr>
          <w:rFonts w:ascii="Calibri" w:eastAsia="Calibri" w:hAnsi="Calibri" w:cs="Calibri"/>
          <w:color w:val="000000"/>
          <w:shd w:val="clear" w:color="auto" w:fill="FFFFFF"/>
        </w:rPr>
        <w:t xml:space="preserve"> </w:t>
      </w:r>
      <w:r>
        <w:rPr>
          <w:rFonts w:ascii="Calibri" w:eastAsia="Calibri" w:hAnsi="Calibri" w:cs="Calibri"/>
          <w:color w:val="000000"/>
          <w:shd w:val="clear" w:color="auto" w:fill="FFFFFF"/>
        </w:rPr>
        <w:t xml:space="preserve">gibi </w:t>
      </w:r>
      <w:r>
        <w:rPr>
          <w:rFonts w:ascii="Calibri" w:eastAsia="Calibri" w:hAnsi="Calibri" w:cs="Calibri"/>
        </w:rPr>
        <w:t>protokolleri desteklemelidir.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ortamdaki ışık miktarının yeterli olduğu durumlarda renkli görüntü, yetmediği durumlarda siyah/ beyaz görüntü vermelidir. </w:t>
      </w:r>
    </w:p>
    <w:p w:rsidR="00EB1CAF" w:rsidRDefault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</w:t>
      </w:r>
      <w:proofErr w:type="spellStart"/>
      <w:r>
        <w:rPr>
          <w:rFonts w:ascii="Calibri" w:eastAsia="Calibri" w:hAnsi="Calibri" w:cs="Calibri"/>
          <w:color w:val="000000"/>
        </w:rPr>
        <w:t>Pan</w:t>
      </w:r>
      <w:proofErr w:type="spellEnd"/>
      <w:r>
        <w:rPr>
          <w:rFonts w:ascii="Calibri" w:eastAsia="Calibri" w:hAnsi="Calibri" w:cs="Calibri"/>
          <w:color w:val="000000"/>
        </w:rPr>
        <w:t xml:space="preserve"> hızı, </w:t>
      </w:r>
      <w:proofErr w:type="gramStart"/>
      <w:r>
        <w:rPr>
          <w:rFonts w:ascii="Calibri" w:eastAsia="Calibri" w:hAnsi="Calibri" w:cs="Calibri"/>
          <w:color w:val="000000"/>
        </w:rPr>
        <w:t>0.1</w:t>
      </w:r>
      <w:proofErr w:type="gramEnd"/>
      <w:r>
        <w:rPr>
          <w:rFonts w:ascii="Calibri" w:eastAsia="Calibri" w:hAnsi="Calibri" w:cs="Calibri"/>
          <w:color w:val="000000"/>
        </w:rPr>
        <w:t>° ~ 10</w:t>
      </w:r>
      <w:r w:rsidR="008F6478">
        <w:rPr>
          <w:rFonts w:ascii="Calibri" w:eastAsia="Calibri" w:hAnsi="Calibri" w:cs="Calibri"/>
          <w:color w:val="000000"/>
        </w:rPr>
        <w:t>0°/</w:t>
      </w:r>
      <w:proofErr w:type="spellStart"/>
      <w:r w:rsidR="008F6478">
        <w:rPr>
          <w:rFonts w:ascii="Calibri" w:eastAsia="Calibri" w:hAnsi="Calibri" w:cs="Calibri"/>
          <w:color w:val="000000"/>
        </w:rPr>
        <w:t>sn</w:t>
      </w:r>
      <w:proofErr w:type="spellEnd"/>
      <w:r w:rsidR="008F6478">
        <w:rPr>
          <w:rFonts w:ascii="Calibri" w:eastAsia="Calibri" w:hAnsi="Calibri" w:cs="Calibri"/>
          <w:color w:val="000000"/>
        </w:rPr>
        <w:t xml:space="preserve"> olmalıdır.</w:t>
      </w:r>
    </w:p>
    <w:p w:rsidR="00EB1CAF" w:rsidRDefault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</w:t>
      </w:r>
      <w:proofErr w:type="spellStart"/>
      <w:r>
        <w:rPr>
          <w:rFonts w:ascii="Calibri" w:eastAsia="Calibri" w:hAnsi="Calibri" w:cs="Calibri"/>
          <w:color w:val="000000"/>
        </w:rPr>
        <w:t>Tilt</w:t>
      </w:r>
      <w:proofErr w:type="spellEnd"/>
      <w:r>
        <w:rPr>
          <w:rFonts w:ascii="Calibri" w:eastAsia="Calibri" w:hAnsi="Calibri" w:cs="Calibri"/>
          <w:color w:val="000000"/>
        </w:rPr>
        <w:t xml:space="preserve"> hızı, </w:t>
      </w:r>
      <w:proofErr w:type="gramStart"/>
      <w:r>
        <w:rPr>
          <w:rFonts w:ascii="Calibri" w:eastAsia="Calibri" w:hAnsi="Calibri" w:cs="Calibri"/>
          <w:color w:val="000000"/>
        </w:rPr>
        <w:t>0.1</w:t>
      </w:r>
      <w:proofErr w:type="gramEnd"/>
      <w:r>
        <w:rPr>
          <w:rFonts w:ascii="Calibri" w:eastAsia="Calibri" w:hAnsi="Calibri" w:cs="Calibri"/>
          <w:color w:val="000000"/>
        </w:rPr>
        <w:t>° ~ 10</w:t>
      </w:r>
      <w:r w:rsidR="008F6478">
        <w:rPr>
          <w:rFonts w:ascii="Calibri" w:eastAsia="Calibri" w:hAnsi="Calibri" w:cs="Calibri"/>
          <w:color w:val="000000"/>
        </w:rPr>
        <w:t>0°/</w:t>
      </w:r>
      <w:proofErr w:type="spellStart"/>
      <w:r w:rsidR="008F6478">
        <w:rPr>
          <w:rFonts w:ascii="Calibri" w:eastAsia="Calibri" w:hAnsi="Calibri" w:cs="Calibri"/>
          <w:color w:val="000000"/>
        </w:rPr>
        <w:t>sn</w:t>
      </w:r>
      <w:proofErr w:type="spellEnd"/>
      <w:r w:rsidR="008F6478">
        <w:rPr>
          <w:rFonts w:ascii="Calibri" w:eastAsia="Calibri" w:hAnsi="Calibri" w:cs="Calibri"/>
          <w:color w:val="000000"/>
        </w:rPr>
        <w:t xml:space="preserve"> olmalıdır.</w:t>
      </w:r>
    </w:p>
    <w:p w:rsidR="00EB1CAF" w:rsidRDefault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Kamera, oto </w:t>
      </w:r>
      <w:proofErr w:type="spellStart"/>
      <w:r>
        <w:rPr>
          <w:rFonts w:ascii="Calibri" w:eastAsia="Calibri" w:hAnsi="Calibri" w:cs="Calibri"/>
          <w:color w:val="000000"/>
        </w:rPr>
        <w:t>flip</w:t>
      </w:r>
      <w:proofErr w:type="spellEnd"/>
      <w:r>
        <w:rPr>
          <w:rFonts w:ascii="Calibri" w:eastAsia="Calibri" w:hAnsi="Calibri" w:cs="Calibri"/>
          <w:color w:val="000000"/>
        </w:rPr>
        <w:t xml:space="preserve"> destekli 330° </w:t>
      </w:r>
      <w:proofErr w:type="spellStart"/>
      <w:r>
        <w:rPr>
          <w:rFonts w:ascii="Calibri" w:eastAsia="Calibri" w:hAnsi="Calibri" w:cs="Calibri"/>
          <w:color w:val="000000"/>
        </w:rPr>
        <w:t>Pan</w:t>
      </w:r>
      <w:proofErr w:type="spellEnd"/>
      <w:r>
        <w:rPr>
          <w:rFonts w:ascii="Calibri" w:eastAsia="Calibri" w:hAnsi="Calibri" w:cs="Calibri"/>
          <w:color w:val="000000"/>
        </w:rPr>
        <w:t xml:space="preserve"> / 0</w:t>
      </w:r>
      <w:r w:rsidR="008F6478">
        <w:rPr>
          <w:rFonts w:ascii="Calibri" w:eastAsia="Calibri" w:hAnsi="Calibri" w:cs="Calibri"/>
          <w:color w:val="000000"/>
        </w:rPr>
        <w:t xml:space="preserve">° ~ 90° </w:t>
      </w:r>
      <w:proofErr w:type="spellStart"/>
      <w:r w:rsidR="008F6478">
        <w:rPr>
          <w:rFonts w:ascii="Calibri" w:eastAsia="Calibri" w:hAnsi="Calibri" w:cs="Calibri"/>
          <w:color w:val="000000"/>
        </w:rPr>
        <w:t>Tilt</w:t>
      </w:r>
      <w:proofErr w:type="spellEnd"/>
      <w:r w:rsidR="008F6478">
        <w:rPr>
          <w:rFonts w:ascii="Calibri" w:eastAsia="Calibri" w:hAnsi="Calibri" w:cs="Calibri"/>
          <w:color w:val="000000"/>
        </w:rPr>
        <w:t xml:space="preserve"> yapabilmelidir</w:t>
      </w:r>
      <w:r w:rsidR="008F6478">
        <w:rPr>
          <w:rFonts w:ascii="Calibri" w:eastAsia="Calibri" w:hAnsi="Calibri" w:cs="Calibri"/>
          <w:color w:val="333333"/>
        </w:rPr>
        <w:t>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IP a</w:t>
      </w:r>
      <w:r>
        <w:rPr>
          <w:rFonts w:ascii="Calibri" w:eastAsia="Calibri" w:hAnsi="Calibri" w:cs="Calibri"/>
        </w:rPr>
        <w:t xml:space="preserve">ğına 10baseT Ethernet veya 100baseTX </w:t>
      </w:r>
      <w:proofErr w:type="spellStart"/>
      <w:r>
        <w:rPr>
          <w:rFonts w:ascii="Calibri" w:eastAsia="Calibri" w:hAnsi="Calibri" w:cs="Calibri"/>
        </w:rPr>
        <w:t>Fast</w:t>
      </w:r>
      <w:proofErr w:type="spellEnd"/>
      <w:r>
        <w:rPr>
          <w:rFonts w:ascii="Calibri" w:eastAsia="Calibri" w:hAnsi="Calibri" w:cs="Calibri"/>
        </w:rPr>
        <w:t xml:space="preserve"> Ethernet protokolünü kullanarak standart RJ-45 soketler ile bağlanmalıdır. </w:t>
      </w:r>
    </w:p>
    <w:p w:rsidR="00835912" w:rsidRDefault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Kamera , Dahili</w:t>
      </w:r>
      <w:proofErr w:type="gramEnd"/>
      <w:r>
        <w:rPr>
          <w:rFonts w:ascii="Calibri" w:eastAsia="Calibri" w:hAnsi="Calibri" w:cs="Calibri"/>
        </w:rPr>
        <w:t xml:space="preserve"> olarak SD kart desteği olmalı ,kapasitesi 256GB olmalıdır.</w:t>
      </w:r>
    </w:p>
    <w:p w:rsidR="00835912" w:rsidRDefault="00835912" w:rsidP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</w:t>
      </w:r>
      <w:r w:rsidRPr="00835912">
        <w:rPr>
          <w:rFonts w:ascii="Calibri" w:eastAsia="Calibri" w:hAnsi="Calibri" w:cs="Calibri"/>
        </w:rPr>
        <w:t xml:space="preserve">Yüz Algılama, İzinsiz Giriş Algılama, Hat Geçişi Algılama, Bölge Girişi Algılama, Bölge Çıkış Algılama, Nesne Kaldırma Algılama, </w:t>
      </w:r>
      <w:r>
        <w:rPr>
          <w:rFonts w:ascii="Calibri" w:eastAsia="Calibri" w:hAnsi="Calibri" w:cs="Calibri"/>
        </w:rPr>
        <w:t xml:space="preserve">Sahipsiz </w:t>
      </w:r>
      <w:r w:rsidRPr="00835912">
        <w:rPr>
          <w:rFonts w:ascii="Calibri" w:eastAsia="Calibri" w:hAnsi="Calibri" w:cs="Calibri"/>
        </w:rPr>
        <w:t>Bagaj Algılama, Ses İstisnası Algılama</w:t>
      </w:r>
      <w:r>
        <w:rPr>
          <w:rFonts w:ascii="Calibri" w:eastAsia="Calibri" w:hAnsi="Calibri" w:cs="Calibri"/>
        </w:rPr>
        <w:t xml:space="preserve"> analizleri desteklemelidir.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 </w:t>
      </w:r>
      <w:proofErr w:type="spellStart"/>
      <w:r>
        <w:rPr>
          <w:rFonts w:ascii="Calibri" w:eastAsia="Calibri" w:hAnsi="Calibri" w:cs="Calibri"/>
        </w:rPr>
        <w:t>band</w:t>
      </w:r>
      <w:proofErr w:type="spellEnd"/>
      <w:r>
        <w:rPr>
          <w:rFonts w:ascii="Calibri" w:eastAsia="Calibri" w:hAnsi="Calibri" w:cs="Calibri"/>
        </w:rPr>
        <w:t xml:space="preserve"> genişliği sınırlandırması gereken durumlarda video akış kapasitesi ayarlanabilir değerler ile desteklemelidir. Değerler en az </w:t>
      </w:r>
      <w:r>
        <w:rPr>
          <w:rFonts w:ascii="Calibri" w:eastAsia="Calibri" w:hAnsi="Calibri" w:cs="Calibri"/>
        </w:rPr>
        <w:t xml:space="preserve">32kbps – 16Mbps olmalıdır. 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Kameranın canlı görüntüleri network ve web üzerinden paylaşımlı kullanıcılar ile çoklu eşzamanlı izlenebilmelidir. 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dış ortamda zarar görmeden çalışabilmesi amacı ile en az </w:t>
      </w:r>
      <w:proofErr w:type="gramStart"/>
      <w:r>
        <w:rPr>
          <w:rFonts w:ascii="Calibri" w:eastAsia="Calibri" w:hAnsi="Calibri" w:cs="Calibri"/>
        </w:rPr>
        <w:t xml:space="preserve">IP66 </w:t>
      </w:r>
      <w:r w:rsidR="00835912">
        <w:rPr>
          <w:rFonts w:ascii="Calibri" w:eastAsia="Calibri" w:hAnsi="Calibri" w:cs="Calibri"/>
        </w:rPr>
        <w:t>,IK10</w:t>
      </w:r>
      <w:proofErr w:type="gramEnd"/>
      <w:r w:rsidR="0083591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koruma sınıfına dahil olmalıdır.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Kamerada </w:t>
      </w:r>
      <w:r>
        <w:rPr>
          <w:rFonts w:ascii="Calibri" w:eastAsia="Calibri" w:hAnsi="Calibri" w:cs="Calibri"/>
        </w:rPr>
        <w:t xml:space="preserve">yıldırım koruma (TVS 4000V),yıldırımdan </w:t>
      </w:r>
      <w:proofErr w:type="spellStart"/>
      <w:proofErr w:type="gramStart"/>
      <w:r>
        <w:rPr>
          <w:rFonts w:ascii="Calibri" w:eastAsia="Calibri" w:hAnsi="Calibri" w:cs="Calibri"/>
        </w:rPr>
        <w:t>koruma,dalgalanma</w:t>
      </w:r>
      <w:proofErr w:type="spellEnd"/>
      <w:proofErr w:type="gramEnd"/>
      <w:r>
        <w:rPr>
          <w:rFonts w:ascii="Calibri" w:eastAsia="Calibri" w:hAnsi="Calibri" w:cs="Calibri"/>
        </w:rPr>
        <w:t xml:space="preserve"> koruması ve geçici gerilim  koruma devreleri olmalıdır.</w:t>
      </w:r>
    </w:p>
    <w:p w:rsidR="00835912" w:rsidRDefault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üzerinde 1 adet ses giriş çıkışı bulunmalıdır.</w:t>
      </w:r>
    </w:p>
    <w:p w:rsidR="008F6478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Kamera , Çalışma</w:t>
      </w:r>
      <w:proofErr w:type="gramEnd"/>
      <w:r>
        <w:rPr>
          <w:rFonts w:ascii="Calibri" w:eastAsia="Calibri" w:hAnsi="Calibri" w:cs="Calibri"/>
        </w:rPr>
        <w:t xml:space="preserve"> voltajı 12 V DC ve </w:t>
      </w:r>
      <w:proofErr w:type="spellStart"/>
      <w:r>
        <w:rPr>
          <w:rFonts w:ascii="Calibri" w:eastAsia="Calibri" w:hAnsi="Calibri" w:cs="Calibri"/>
        </w:rPr>
        <w:t>PoE</w:t>
      </w:r>
      <w:proofErr w:type="spellEnd"/>
      <w:r>
        <w:rPr>
          <w:rFonts w:ascii="Calibri" w:eastAsia="Calibri" w:hAnsi="Calibri" w:cs="Calibri"/>
        </w:rPr>
        <w:t xml:space="preserve"> desteği olmalıdır.</w:t>
      </w:r>
    </w:p>
    <w:p w:rsidR="00EB1CAF" w:rsidRDefault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-20 °C - 60</w:t>
      </w:r>
      <w:r w:rsidR="008F6478">
        <w:rPr>
          <w:rFonts w:ascii="Calibri" w:eastAsia="Calibri" w:hAnsi="Calibri" w:cs="Calibri"/>
        </w:rPr>
        <w:t xml:space="preserve"> °C sıcaklık aralığında çalışmaya devam edebilmelidir. </w:t>
      </w:r>
    </w:p>
    <w:p w:rsidR="00EB1CAF" w:rsidRDefault="008F6478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 ONVIF üyesi olmalıdır. ONVIF desteği ile birlikte PSIA, CGI </w:t>
      </w:r>
      <w:r>
        <w:rPr>
          <w:rFonts w:ascii="Calibri" w:eastAsia="Calibri" w:hAnsi="Calibri" w:cs="Calibri"/>
        </w:rPr>
        <w:t xml:space="preserve">destekleri de kamerada bulunmalıdır. </w:t>
      </w:r>
    </w:p>
    <w:p w:rsidR="00835912" w:rsidRDefault="00835912">
      <w:pPr>
        <w:numPr>
          <w:ilvl w:val="0"/>
          <w:numId w:val="1"/>
        </w:numPr>
        <w:spacing w:line="360" w:lineRule="auto"/>
        <w:ind w:left="750" w:hanging="360"/>
        <w:jc w:val="both"/>
        <w:rPr>
          <w:rFonts w:ascii="Calibri" w:eastAsia="Calibri" w:hAnsi="Calibri" w:cs="Calibri"/>
        </w:rPr>
      </w:pPr>
    </w:p>
    <w:sectPr w:rsidR="00835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90F78"/>
    <w:multiLevelType w:val="multilevel"/>
    <w:tmpl w:val="53266A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CAF"/>
    <w:rsid w:val="00510948"/>
    <w:rsid w:val="00835912"/>
    <w:rsid w:val="008F6478"/>
    <w:rsid w:val="00EB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Emirhan Özaltan</dc:creator>
  <cp:lastModifiedBy>User</cp:lastModifiedBy>
  <cp:revision>2</cp:revision>
  <dcterms:created xsi:type="dcterms:W3CDTF">2018-07-10T13:45:00Z</dcterms:created>
  <dcterms:modified xsi:type="dcterms:W3CDTF">2018-07-10T13:45:00Z</dcterms:modified>
</cp:coreProperties>
</file>